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47" w:rsidRDefault="00FA3847" w:rsidP="00FA3847">
      <w:pPr>
        <w:spacing w:before="34"/>
        <w:ind w:left="6"/>
        <w:rPr>
          <w:rFonts w:ascii="Arial" w:eastAsia="Arial" w:hAnsi="Arial" w:cs="Arial"/>
          <w:b/>
          <w:bCs/>
          <w:color w:val="4F81BB"/>
          <w:sz w:val="36"/>
          <w:szCs w:val="36"/>
          <w:lang w:val="it-IT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4F81BB"/>
          <w:sz w:val="36"/>
          <w:szCs w:val="36"/>
          <w:lang w:val="it-IT"/>
        </w:rPr>
        <w:t xml:space="preserve">   </w:t>
      </w:r>
      <w:r w:rsidRPr="00FA3847">
        <w:rPr>
          <w:rFonts w:ascii="Arial" w:eastAsia="Arial" w:hAnsi="Arial" w:cs="Arial"/>
          <w:b/>
          <w:bCs/>
          <w:noProof/>
          <w:color w:val="FF0000"/>
          <w:sz w:val="36"/>
          <w:szCs w:val="36"/>
          <w:lang w:val="it-IT" w:eastAsia="it-IT"/>
        </w:rPr>
        <w:drawing>
          <wp:inline distT="0" distB="0" distL="0" distR="0">
            <wp:extent cx="820910" cy="108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_LOGO_scrittasotto_1000x1000 Granata su bianc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0" t="22562" r="29814" b="25846"/>
                    <a:stretch/>
                  </pic:blipFill>
                  <pic:spPr bwMode="auto">
                    <a:xfrm>
                      <a:off x="0" y="0"/>
                      <a:ext cx="82091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877" w:rsidRDefault="00F73877">
      <w:pPr>
        <w:ind w:left="943" w:right="936"/>
        <w:jc w:val="center"/>
        <w:rPr>
          <w:rFonts w:ascii="Arial" w:eastAsia="Arial" w:hAnsi="Arial" w:cs="Arial"/>
          <w:b/>
          <w:bCs/>
          <w:color w:val="4F81BB"/>
          <w:sz w:val="28"/>
          <w:szCs w:val="28"/>
          <w:lang w:val="it-IT"/>
        </w:rPr>
      </w:pPr>
    </w:p>
    <w:p w:rsidR="00C011F9" w:rsidRPr="00F73877" w:rsidRDefault="00683FCA" w:rsidP="00F73877">
      <w:pPr>
        <w:ind w:right="936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 xml:space="preserve"> 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INFORMAZIONI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UTILI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PER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L’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ACCESSO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ALLA</w:t>
      </w:r>
      <w:r w:rsidR="002E77E5" w:rsidRPr="00F73877">
        <w:rPr>
          <w:rFonts w:ascii="Arial" w:eastAsia="Arial" w:hAnsi="Arial" w:cs="Arial"/>
          <w:b/>
          <w:bCs/>
          <w:color w:val="4F81BB"/>
          <w:spacing w:val="-7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PROCEDURA INFORMATIZZATA</w:t>
      </w:r>
      <w:r w:rsidR="002E77E5" w:rsidRPr="00F73877">
        <w:rPr>
          <w:rFonts w:ascii="Arial" w:eastAsia="Arial" w:hAnsi="Arial" w:cs="Arial"/>
          <w:b/>
          <w:bCs/>
          <w:color w:val="4F81BB"/>
          <w:spacing w:val="-2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PICA</w:t>
      </w:r>
    </w:p>
    <w:p w:rsidR="00C011F9" w:rsidRPr="009E79AD" w:rsidRDefault="002E77E5">
      <w:pPr>
        <w:pStyle w:val="Corpotesto"/>
        <w:spacing w:before="211"/>
        <w:ind w:right="107"/>
        <w:jc w:val="both"/>
        <w:rPr>
          <w:lang w:val="it-IT"/>
        </w:rPr>
      </w:pPr>
      <w:r w:rsidRPr="009E79AD">
        <w:rPr>
          <w:lang w:val="it-IT"/>
        </w:rPr>
        <w:t>La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domanda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partecipazione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selezione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37"/>
          <w:lang w:val="it-IT"/>
        </w:rPr>
        <w:t xml:space="preserve"> </w:t>
      </w:r>
      <w:r w:rsidRPr="009E79AD">
        <w:rPr>
          <w:lang w:val="it-IT"/>
        </w:rPr>
        <w:t>essere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inviata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attraverso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procedura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informatizzata denominata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“PICA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–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Piattaforma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Integrata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Concorsi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Atenei”,</w:t>
      </w:r>
      <w:r w:rsidRPr="009E79AD">
        <w:rPr>
          <w:spacing w:val="-2"/>
          <w:lang w:val="it-IT"/>
        </w:rPr>
        <w:t xml:space="preserve"> </w:t>
      </w:r>
      <w:r w:rsidR="00020500" w:rsidRPr="009E79AD">
        <w:rPr>
          <w:lang w:val="it-IT"/>
        </w:rPr>
        <w:t>nessun documento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essere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spedito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via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posta.</w:t>
      </w:r>
    </w:p>
    <w:p w:rsidR="00C011F9" w:rsidRPr="009E79AD" w:rsidRDefault="002E77E5">
      <w:pPr>
        <w:pStyle w:val="Corpotesto"/>
        <w:ind w:right="106"/>
        <w:jc w:val="both"/>
        <w:rPr>
          <w:lang w:val="it-IT"/>
        </w:rPr>
      </w:pPr>
      <w:r w:rsidRPr="009E79AD">
        <w:rPr>
          <w:lang w:val="it-IT"/>
        </w:rPr>
        <w:t>L’applicazione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informatica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richiederà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necessariamente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possesso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un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indirizzo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posta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elettronica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w w:val="99"/>
          <w:lang w:val="it-IT"/>
        </w:rPr>
        <w:t xml:space="preserve"> </w:t>
      </w:r>
      <w:r w:rsidRPr="009E79AD">
        <w:rPr>
          <w:lang w:val="it-IT"/>
        </w:rPr>
        <w:t>poter</w:t>
      </w:r>
      <w:r w:rsidRPr="009E79AD">
        <w:rPr>
          <w:spacing w:val="-6"/>
          <w:lang w:val="it-IT"/>
        </w:rPr>
        <w:t xml:space="preserve"> </w:t>
      </w:r>
      <w:r w:rsidRPr="009E79AD">
        <w:rPr>
          <w:lang w:val="it-IT"/>
        </w:rPr>
        <w:t>effettuare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registrazione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sistema.</w:t>
      </w:r>
    </w:p>
    <w:p w:rsidR="00C011F9" w:rsidRPr="009E79AD" w:rsidRDefault="002E77E5">
      <w:pPr>
        <w:pStyle w:val="Corpotesto"/>
        <w:ind w:right="106"/>
        <w:jc w:val="both"/>
        <w:rPr>
          <w:lang w:val="it-IT"/>
        </w:rPr>
      </w:pPr>
      <w:r w:rsidRPr="009E79AD">
        <w:rPr>
          <w:lang w:val="it-IT"/>
        </w:rPr>
        <w:t>Tutti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documenti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necessari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domanda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dovranno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essere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caricati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formato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PDF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alcuni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casi stampati,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firmati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ricaricati.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Si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consiglia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pertanto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utilizzare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postazione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munita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stampante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w w:val="99"/>
          <w:lang w:val="it-IT"/>
        </w:rPr>
        <w:t xml:space="preserve"> </w:t>
      </w:r>
      <w:r w:rsidRPr="009E79AD">
        <w:rPr>
          <w:lang w:val="it-IT"/>
        </w:rPr>
        <w:t>scanner.</w:t>
      </w:r>
    </w:p>
    <w:p w:rsidR="00C011F9" w:rsidRPr="009E79AD" w:rsidRDefault="002E77E5">
      <w:pPr>
        <w:pStyle w:val="Corpotesto"/>
        <w:ind w:right="107"/>
        <w:jc w:val="both"/>
        <w:rPr>
          <w:lang w:val="it-IT"/>
        </w:rPr>
      </w:pPr>
      <w:r w:rsidRPr="009E79AD">
        <w:rPr>
          <w:lang w:val="it-IT"/>
        </w:rPr>
        <w:t>È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possibile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compilare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domanda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accedendo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piattaforma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più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volte,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salvando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dati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inseriti.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questo modo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l’utente,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effettuando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nuovo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login,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attraverso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tasto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“Modifica”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potrà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eventualmente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variare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dati già inseriti e/o continuare la compilazione.</w:t>
      </w:r>
    </w:p>
    <w:p w:rsidR="00C011F9" w:rsidRPr="009E79AD" w:rsidRDefault="002E77E5">
      <w:pPr>
        <w:pStyle w:val="Corpotesto"/>
        <w:ind w:right="107"/>
        <w:jc w:val="both"/>
        <w:rPr>
          <w:lang w:val="it-IT"/>
        </w:rPr>
      </w:pPr>
      <w:r w:rsidRPr="009E79AD">
        <w:rPr>
          <w:lang w:val="it-IT"/>
        </w:rPr>
        <w:t>Terminata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procedura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compilazione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presentazione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domanda,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candidato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riceverà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con 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conferma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dell’avvenuta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consegna,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riportante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anche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numero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identificativo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domanda.</w:t>
      </w:r>
    </w:p>
    <w:p w:rsidR="00C011F9" w:rsidRPr="009E79AD" w:rsidRDefault="002E77E5">
      <w:pPr>
        <w:pStyle w:val="Corpotesto"/>
        <w:ind w:right="107"/>
        <w:jc w:val="both"/>
        <w:rPr>
          <w:lang w:val="it-IT"/>
        </w:rPr>
      </w:pPr>
      <w:r w:rsidRPr="009E79AD">
        <w:rPr>
          <w:lang w:val="it-IT"/>
        </w:rPr>
        <w:t>Si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precisa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che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numero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identificativo,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assegnato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immediatamente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momento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presentazione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della domanda,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numero</w:t>
      </w:r>
      <w:r w:rsidRPr="009E79AD">
        <w:rPr>
          <w:spacing w:val="16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protocollo: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questo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verrà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assegnato</w:t>
      </w:r>
      <w:r w:rsidRPr="009E79AD">
        <w:rPr>
          <w:spacing w:val="16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inviato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candidato</w:t>
      </w:r>
      <w:r w:rsidRPr="009E79AD">
        <w:rPr>
          <w:spacing w:val="16"/>
          <w:lang w:val="it-IT"/>
        </w:rPr>
        <w:t xml:space="preserve"> </w:t>
      </w:r>
      <w:r w:rsidRPr="009E79AD">
        <w:rPr>
          <w:lang w:val="it-IT"/>
        </w:rPr>
        <w:t>tramite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un momento successivo.</w:t>
      </w:r>
    </w:p>
    <w:p w:rsidR="00C011F9" w:rsidRPr="009E79AD" w:rsidRDefault="002E77E5">
      <w:pPr>
        <w:pStyle w:val="Titolo1"/>
        <w:spacing w:before="171"/>
        <w:ind w:right="106"/>
        <w:jc w:val="both"/>
        <w:rPr>
          <w:b w:val="0"/>
          <w:bCs w:val="0"/>
          <w:lang w:val="it-IT"/>
        </w:rPr>
      </w:pPr>
      <w:r w:rsidRPr="009E79AD">
        <w:rPr>
          <w:lang w:val="it-IT"/>
        </w:rPr>
        <w:t>Allo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scadere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del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termine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utile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presentazione,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sistema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permetterà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più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l’accesso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l’invio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del</w:t>
      </w:r>
      <w:r w:rsidRPr="009E79AD">
        <w:rPr>
          <w:w w:val="99"/>
          <w:lang w:val="it-IT"/>
        </w:rPr>
        <w:t xml:space="preserve"> </w:t>
      </w:r>
      <w:r w:rsidRPr="009E79AD">
        <w:rPr>
          <w:lang w:val="it-IT"/>
        </w:rPr>
        <w:t>modulo</w:t>
      </w:r>
      <w:r w:rsidRPr="009E79AD">
        <w:rPr>
          <w:spacing w:val="-18"/>
          <w:lang w:val="it-IT"/>
        </w:rPr>
        <w:t xml:space="preserve"> </w:t>
      </w:r>
      <w:r w:rsidRPr="009E79AD">
        <w:rPr>
          <w:lang w:val="it-IT"/>
        </w:rPr>
        <w:t>elettronico.</w:t>
      </w:r>
    </w:p>
    <w:p w:rsidR="00C011F9" w:rsidRPr="009E79AD" w:rsidRDefault="00C011F9">
      <w:pPr>
        <w:spacing w:before="8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:rsidR="00C011F9" w:rsidRPr="009E79AD" w:rsidRDefault="002E77E5">
      <w:pPr>
        <w:ind w:left="114"/>
        <w:jc w:val="both"/>
        <w:rPr>
          <w:rFonts w:ascii="Arial" w:eastAsia="Arial" w:hAnsi="Arial" w:cs="Arial"/>
          <w:lang w:val="it-IT"/>
        </w:rPr>
      </w:pPr>
      <w:r w:rsidRPr="009E79AD">
        <w:rPr>
          <w:rFonts w:ascii="Arial"/>
          <w:b/>
          <w:color w:val="4F81BB"/>
          <w:lang w:val="it-IT"/>
        </w:rPr>
        <w:t>REGISTRAZIONE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E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ACCESSO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AL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SISTEMA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PICA</w:t>
      </w:r>
    </w:p>
    <w:p w:rsidR="00C011F9" w:rsidRPr="009E79AD" w:rsidRDefault="002E77E5">
      <w:pPr>
        <w:pStyle w:val="Corpotesto"/>
        <w:spacing w:before="175"/>
        <w:jc w:val="both"/>
        <w:rPr>
          <w:lang w:val="it-IT"/>
        </w:rPr>
      </w:pPr>
      <w:r w:rsidRPr="009E79AD">
        <w:rPr>
          <w:lang w:val="it-IT"/>
        </w:rPr>
        <w:t>Per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accedere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sistema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necessario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collegarsi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sito</w:t>
      </w:r>
      <w:r w:rsidRPr="009E79AD">
        <w:rPr>
          <w:spacing w:val="-2"/>
          <w:lang w:val="it-IT"/>
        </w:rPr>
        <w:t xml:space="preserve"> </w:t>
      </w:r>
      <w:hyperlink r:id="rId5">
        <w:r w:rsidRPr="009E79AD">
          <w:rPr>
            <w:color w:val="0560C1"/>
            <w:u w:val="single" w:color="0560C1"/>
            <w:lang w:val="it-IT"/>
          </w:rPr>
          <w:t>https://pica.cineca.it/login</w:t>
        </w:r>
      </w:hyperlink>
    </w:p>
    <w:p w:rsidR="00C011F9" w:rsidRPr="009E79AD" w:rsidRDefault="002E77E5">
      <w:pPr>
        <w:pStyle w:val="Corpotesto"/>
        <w:ind w:right="107"/>
        <w:jc w:val="both"/>
        <w:rPr>
          <w:lang w:val="it-IT"/>
        </w:rPr>
      </w:pPr>
      <w:r w:rsidRPr="009E79AD">
        <w:rPr>
          <w:lang w:val="it-IT"/>
        </w:rPr>
        <w:t>Coloro</w:t>
      </w:r>
      <w:r w:rsidRPr="009E79AD">
        <w:rPr>
          <w:spacing w:val="9"/>
          <w:lang w:val="it-IT"/>
        </w:rPr>
        <w:t xml:space="preserve"> </w:t>
      </w:r>
      <w:r w:rsidRPr="009E79AD">
        <w:rPr>
          <w:lang w:val="it-IT"/>
        </w:rPr>
        <w:t>che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sono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già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abilitati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ad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accedere</w:t>
      </w:r>
      <w:r w:rsidRPr="009E79AD">
        <w:rPr>
          <w:spacing w:val="9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Banca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Dati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“Login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MIUR”,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possono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collegarsi</w:t>
      </w:r>
      <w:r w:rsidRPr="009E79AD">
        <w:rPr>
          <w:spacing w:val="9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piattaforma PICA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selezionando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voce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“loginmiur”</w:t>
      </w:r>
      <w:r w:rsidRPr="009E79AD">
        <w:rPr>
          <w:spacing w:val="43"/>
          <w:lang w:val="it-IT"/>
        </w:rPr>
        <w:t xml:space="preserve"> </w:t>
      </w:r>
      <w:r w:rsidRPr="009E79AD">
        <w:rPr>
          <w:lang w:val="it-IT"/>
        </w:rPr>
        <w:t>nel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campo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“Credenziali”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3"/>
          <w:lang w:val="it-IT"/>
        </w:rPr>
        <w:t xml:space="preserve"> </w:t>
      </w:r>
      <w:r w:rsidRPr="009E79AD">
        <w:rPr>
          <w:lang w:val="it-IT"/>
        </w:rPr>
        <w:t>inserendo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Username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Password</w:t>
      </w:r>
      <w:r w:rsidRPr="009E79AD">
        <w:rPr>
          <w:spacing w:val="43"/>
          <w:lang w:val="it-IT"/>
        </w:rPr>
        <w:t xml:space="preserve"> </w:t>
      </w:r>
      <w:r w:rsidRPr="009E79AD">
        <w:rPr>
          <w:lang w:val="it-IT"/>
        </w:rPr>
        <w:t>del proprio account “Login MIUR”.</w:t>
      </w:r>
    </w:p>
    <w:p w:rsidR="00C011F9" w:rsidRPr="009E79AD" w:rsidRDefault="002E77E5">
      <w:pPr>
        <w:pStyle w:val="Corpotesto"/>
        <w:spacing w:before="0"/>
        <w:ind w:right="106"/>
        <w:jc w:val="both"/>
        <w:rPr>
          <w:lang w:val="it-IT"/>
        </w:rPr>
      </w:pPr>
      <w:r w:rsidRPr="009E79AD">
        <w:rPr>
          <w:lang w:val="it-IT"/>
        </w:rPr>
        <w:t>Nel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caso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cui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le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credenziali</w:t>
      </w:r>
      <w:r w:rsidRPr="009E79AD">
        <w:rPr>
          <w:spacing w:val="29"/>
          <w:lang w:val="it-IT"/>
        </w:rPr>
        <w:t xml:space="preserve"> </w:t>
      </w:r>
      <w:r w:rsidRPr="009E79AD">
        <w:rPr>
          <w:lang w:val="it-IT"/>
        </w:rPr>
        <w:t>siano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state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smarrite,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l’utente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29"/>
          <w:lang w:val="it-IT"/>
        </w:rPr>
        <w:t xml:space="preserve"> </w:t>
      </w:r>
      <w:r w:rsidRPr="009E79AD">
        <w:rPr>
          <w:lang w:val="it-IT"/>
        </w:rPr>
        <w:t>cliccare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sull’opzione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“Credenziali dimenticate”: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riceverà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con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Password.</w:t>
      </w:r>
    </w:p>
    <w:p w:rsidR="00C011F9" w:rsidRPr="009E79AD" w:rsidRDefault="002E77E5">
      <w:pPr>
        <w:pStyle w:val="Corpotesto"/>
        <w:ind w:right="107"/>
        <w:jc w:val="both"/>
        <w:rPr>
          <w:lang w:val="it-IT"/>
        </w:rPr>
      </w:pPr>
      <w:r w:rsidRPr="009E79AD">
        <w:rPr>
          <w:lang w:val="it-IT"/>
        </w:rPr>
        <w:t>Se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si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possesso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delle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credenziali,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necessario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cliccare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su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“Nuova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Registrazione”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inserire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dati richiesti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dal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sistema.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Dopo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aver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inserito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tutti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dati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richiesti,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sistema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invierà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all’indirizzo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posta</w:t>
      </w:r>
      <w:r w:rsidRPr="009E79AD">
        <w:rPr>
          <w:spacing w:val="2"/>
          <w:lang w:val="it-IT"/>
        </w:rPr>
        <w:t xml:space="preserve"> </w:t>
      </w:r>
      <w:r w:rsidR="00020500" w:rsidRPr="009E79AD">
        <w:rPr>
          <w:spacing w:val="2"/>
          <w:lang w:val="it-IT"/>
        </w:rPr>
        <w:t xml:space="preserve">elettronica </w:t>
      </w:r>
      <w:r w:rsidR="00020500" w:rsidRPr="009E79AD">
        <w:rPr>
          <w:lang w:val="it-IT"/>
        </w:rPr>
        <w:t>fornito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una mail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indicazioni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confermare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registrazione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(controllare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anche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cartella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-2"/>
          <w:lang w:val="it-IT"/>
        </w:rPr>
        <w:t xml:space="preserve"> </w:t>
      </w:r>
      <w:r w:rsidRPr="009E79AD">
        <w:rPr>
          <w:rFonts w:cs="Calibri"/>
          <w:i/>
          <w:lang w:val="it-IT"/>
        </w:rPr>
        <w:t>spam</w:t>
      </w:r>
      <w:r w:rsidRPr="009E79AD">
        <w:rPr>
          <w:lang w:val="it-IT"/>
        </w:rPr>
        <w:t>).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Nel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caso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cui 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candidato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riceva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tale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o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riesca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visualizzarla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inviare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a:</w:t>
      </w:r>
      <w:r w:rsidRPr="009E79AD">
        <w:rPr>
          <w:spacing w:val="-1"/>
          <w:lang w:val="it-IT"/>
        </w:rPr>
        <w:t xml:space="preserve"> </w:t>
      </w:r>
      <w:hyperlink r:id="rId6">
        <w:r w:rsidRPr="009E79AD">
          <w:rPr>
            <w:rFonts w:cs="Calibri"/>
            <w:i/>
            <w:color w:val="0560C1"/>
            <w:u w:val="single" w:color="0560C1"/>
            <w:lang w:val="it-IT"/>
          </w:rPr>
          <w:t>unipv@cineca.it</w:t>
        </w:r>
      </w:hyperlink>
    </w:p>
    <w:p w:rsidR="00C011F9" w:rsidRPr="009E79AD" w:rsidRDefault="002E77E5">
      <w:pPr>
        <w:pStyle w:val="Corpotesto"/>
        <w:ind w:right="107"/>
        <w:jc w:val="both"/>
        <w:rPr>
          <w:lang w:val="it-IT"/>
        </w:rPr>
      </w:pPr>
      <w:r w:rsidRPr="009E79AD">
        <w:rPr>
          <w:lang w:val="it-IT"/>
        </w:rPr>
        <w:t>Una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volta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registrati,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possibile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collegarsi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direttamente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pagina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web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dedicata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bandi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dell’Università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di Pavia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tramite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link</w:t>
      </w:r>
      <w:r w:rsidRPr="009E79AD">
        <w:rPr>
          <w:spacing w:val="14"/>
          <w:lang w:val="it-IT"/>
        </w:rPr>
        <w:t xml:space="preserve"> </w:t>
      </w:r>
      <w:hyperlink r:id="rId7">
        <w:r w:rsidRPr="009E79AD">
          <w:rPr>
            <w:color w:val="0560C1"/>
            <w:u w:val="single" w:color="0560C1"/>
            <w:lang w:val="it-IT"/>
          </w:rPr>
          <w:t>https://pica.cineca.it/unipv</w:t>
        </w:r>
      </w:hyperlink>
      <w:r w:rsidRPr="009E79AD">
        <w:rPr>
          <w:lang w:val="it-IT"/>
        </w:rPr>
        <w:t>.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Dopo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aver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cliccato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sul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pulsante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“LOGIN”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aver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inserito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le proprie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credenziali,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cliccare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sul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pulsante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“BANDO/CALL”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consultare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bando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procedura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di interesse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le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“</w:t>
      </w:r>
      <w:r w:rsidRPr="009E79AD">
        <w:rPr>
          <w:rFonts w:cs="Calibri"/>
          <w:i/>
          <w:lang w:val="it-IT"/>
        </w:rPr>
        <w:t>Linee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guida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per</w:t>
      </w:r>
      <w:r w:rsidRPr="009E79AD">
        <w:rPr>
          <w:rFonts w:cs="Calibri"/>
          <w:i/>
          <w:spacing w:val="-2"/>
          <w:lang w:val="it-IT"/>
        </w:rPr>
        <w:t xml:space="preserve"> </w:t>
      </w:r>
      <w:r w:rsidRPr="009E79AD">
        <w:rPr>
          <w:rFonts w:cs="Calibri"/>
          <w:i/>
          <w:lang w:val="it-IT"/>
        </w:rPr>
        <w:t>la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compilazione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della</w:t>
      </w:r>
      <w:r w:rsidRPr="009E79AD">
        <w:rPr>
          <w:rFonts w:cs="Calibri"/>
          <w:i/>
          <w:spacing w:val="-2"/>
          <w:lang w:val="it-IT"/>
        </w:rPr>
        <w:t xml:space="preserve"> </w:t>
      </w:r>
      <w:r w:rsidRPr="009E79AD">
        <w:rPr>
          <w:rFonts w:cs="Calibri"/>
          <w:i/>
          <w:lang w:val="it-IT"/>
        </w:rPr>
        <w:t>domanda”</w:t>
      </w:r>
      <w:r w:rsidRPr="009E79AD">
        <w:rPr>
          <w:lang w:val="it-IT"/>
        </w:rPr>
        <w:t>.</w:t>
      </w:r>
    </w:p>
    <w:p w:rsidR="00C011F9" w:rsidRDefault="002E77E5">
      <w:pPr>
        <w:spacing w:before="171"/>
        <w:ind w:left="114" w:right="107"/>
        <w:jc w:val="both"/>
        <w:rPr>
          <w:lang w:val="it-IT"/>
        </w:rPr>
      </w:pPr>
      <w:r w:rsidRPr="009E79AD">
        <w:rPr>
          <w:rFonts w:ascii="Calibri" w:eastAsia="Calibri" w:hAnsi="Calibri" w:cs="Calibri"/>
          <w:lang w:val="it-IT"/>
        </w:rPr>
        <w:t>Ulteriori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informazioni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relative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alle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procedure</w:t>
      </w:r>
      <w:r w:rsidRPr="009E79AD">
        <w:rPr>
          <w:rFonts w:ascii="Calibri" w:eastAsia="Calibri" w:hAnsi="Calibri" w:cs="Calibri"/>
          <w:spacing w:val="5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di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selezione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possono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essere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richieste</w:t>
      </w:r>
      <w:r w:rsidRPr="009E79AD">
        <w:rPr>
          <w:rFonts w:ascii="Calibri" w:eastAsia="Calibri" w:hAnsi="Calibri" w:cs="Calibri"/>
          <w:spacing w:val="5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inviando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una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mail all’indirizzo</w:t>
      </w:r>
      <w:r w:rsidR="00F73877">
        <w:rPr>
          <w:lang w:val="it-IT"/>
        </w:rPr>
        <w:t xml:space="preserve">: </w:t>
      </w:r>
      <w:hyperlink r:id="rId8" w:history="1">
        <w:r w:rsidR="00F73877" w:rsidRPr="009B0E95">
          <w:rPr>
            <w:rStyle w:val="Collegamentoipertestuale"/>
            <w:lang w:val="it-IT"/>
          </w:rPr>
          <w:t>pinuccio.bonizzoni@unipv.it</w:t>
        </w:r>
      </w:hyperlink>
      <w:r w:rsidR="00F73877">
        <w:rPr>
          <w:lang w:val="it-IT"/>
        </w:rPr>
        <w:t xml:space="preserve"> oppure </w:t>
      </w:r>
      <w:hyperlink r:id="rId9" w:history="1">
        <w:r w:rsidR="00F73877" w:rsidRPr="009B0E95">
          <w:rPr>
            <w:rStyle w:val="Collegamentoipertestuale"/>
            <w:lang w:val="it-IT"/>
          </w:rPr>
          <w:t>elena.campari@unipv.it</w:t>
        </w:r>
      </w:hyperlink>
    </w:p>
    <w:p w:rsidR="00C011F9" w:rsidRPr="008F3936" w:rsidRDefault="002E77E5">
      <w:pPr>
        <w:ind w:left="114"/>
        <w:jc w:val="both"/>
        <w:rPr>
          <w:lang w:val="it-IT"/>
        </w:rPr>
      </w:pPr>
      <w:r w:rsidRPr="009E79AD">
        <w:rPr>
          <w:rFonts w:ascii="Calibri" w:eastAsia="Calibri" w:hAnsi="Calibri" w:cs="Calibri"/>
          <w:lang w:val="it-IT"/>
        </w:rPr>
        <w:t>Per</w:t>
      </w:r>
      <w:r w:rsidRPr="009E79AD">
        <w:rPr>
          <w:rFonts w:ascii="Calibri" w:eastAsia="Calibri" w:hAnsi="Calibri" w:cs="Calibri"/>
          <w:spacing w:val="-1"/>
          <w:lang w:val="it-IT"/>
        </w:rPr>
        <w:t xml:space="preserve"> </w:t>
      </w:r>
      <w:r w:rsidRPr="009E79AD">
        <w:rPr>
          <w:rFonts w:ascii="Calibri" w:eastAsia="Calibri" w:hAnsi="Calibri" w:cs="Calibri"/>
          <w:u w:val="single" w:color="000000"/>
          <w:lang w:val="it-IT"/>
        </w:rPr>
        <w:t>problemi tecnici</w:t>
      </w:r>
      <w:r w:rsidRPr="009E79AD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inviare una</w:t>
      </w:r>
      <w:r w:rsidRPr="009E79AD">
        <w:rPr>
          <w:rFonts w:ascii="Calibri" w:eastAsia="Calibri" w:hAnsi="Calibri" w:cs="Calibri"/>
          <w:spacing w:val="-1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 xml:space="preserve">mail all’indirizzo: </w:t>
      </w:r>
      <w:hyperlink r:id="rId10" w:history="1">
        <w:r w:rsidR="00F73877" w:rsidRPr="009B0E95">
          <w:rPr>
            <w:rStyle w:val="Collegamentoipertestuale"/>
            <w:rFonts w:ascii="Calibri" w:eastAsia="Calibri" w:hAnsi="Calibri" w:cs="Calibri"/>
            <w:i/>
            <w:lang w:val="it-IT"/>
          </w:rPr>
          <w:t xml:space="preserve">unipv@cineca.it </w:t>
        </w:r>
      </w:hyperlink>
      <w:r w:rsidR="00F73877" w:rsidRPr="008F3936">
        <w:rPr>
          <w:lang w:val="it-IT"/>
        </w:rPr>
        <w:t xml:space="preserve"> </w:t>
      </w:r>
    </w:p>
    <w:p w:rsidR="00C011F9" w:rsidRPr="009E79AD" w:rsidRDefault="002E77E5">
      <w:pPr>
        <w:pStyle w:val="Corpotesto"/>
        <w:spacing w:before="0"/>
        <w:jc w:val="both"/>
        <w:rPr>
          <w:lang w:val="it-IT"/>
        </w:rPr>
      </w:pPr>
      <w:r w:rsidRPr="009E79AD">
        <w:rPr>
          <w:lang w:val="it-IT"/>
        </w:rPr>
        <w:t>Non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si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garantisce la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lettura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di 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inviate ad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altri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indirizzi diversi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da quelli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indicati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sopra.</w:t>
      </w:r>
    </w:p>
    <w:sectPr w:rsidR="00C011F9" w:rsidRPr="009E79AD" w:rsidSect="001B01B6">
      <w:type w:val="continuous"/>
      <w:pgSz w:w="11900" w:h="1682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9"/>
    <w:rsid w:val="00020500"/>
    <w:rsid w:val="00141062"/>
    <w:rsid w:val="001B01B6"/>
    <w:rsid w:val="002E77E5"/>
    <w:rsid w:val="002E7FF6"/>
    <w:rsid w:val="00683FCA"/>
    <w:rsid w:val="00725B68"/>
    <w:rsid w:val="008F3936"/>
    <w:rsid w:val="009E79AD"/>
    <w:rsid w:val="00B15A59"/>
    <w:rsid w:val="00B21C06"/>
    <w:rsid w:val="00C011F9"/>
    <w:rsid w:val="00C071AA"/>
    <w:rsid w:val="00D75AE4"/>
    <w:rsid w:val="00F73877"/>
    <w:rsid w:val="00FA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11664-E784-436C-90F7-4EED0D3B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1"/>
      <w:ind w:left="114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E77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8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uccio.bonizzoni@unip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ca.cineca.it/unip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pv@cinec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ca.cineca.it/login" TargetMode="External"/><Relationship Id="rId10" Type="http://schemas.openxmlformats.org/officeDocument/2006/relationships/hyperlink" Target="mailto:unipv@cineca.it%2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lena.campari@unip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Bonabello</dc:creator>
  <cp:lastModifiedBy>Claudia</cp:lastModifiedBy>
  <cp:revision>2</cp:revision>
  <dcterms:created xsi:type="dcterms:W3CDTF">2021-06-01T08:47:00Z</dcterms:created>
  <dcterms:modified xsi:type="dcterms:W3CDTF">2021-06-01T08:47:00Z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2018-05-16T00:00:00Z</vt:filetime>
  </property>
</Properties>
</file>